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44BBB" w14:textId="77777777" w:rsidR="00A506CA" w:rsidRDefault="00A506CA" w:rsidP="00A506CA">
      <w:pPr>
        <w:spacing w:line="360" w:lineRule="auto"/>
        <w:ind w:left="709" w:right="425"/>
        <w:jc w:val="both"/>
        <w:rPr>
          <w:rFonts w:ascii="Tahoma" w:hAnsi="Tahoma" w:cs="Tahoma"/>
          <w:sz w:val="28"/>
          <w:szCs w:val="28"/>
        </w:rPr>
      </w:pPr>
    </w:p>
    <w:p w14:paraId="39CA24C5" w14:textId="4026EDFC" w:rsidR="00A506CA" w:rsidRDefault="008C3A2C" w:rsidP="00A506CA">
      <w:pPr>
        <w:spacing w:line="360" w:lineRule="auto"/>
        <w:ind w:left="709" w:right="425"/>
        <w:jc w:val="both"/>
        <w:rPr>
          <w:rFonts w:ascii="Tahoma" w:hAnsi="Tahoma" w:cs="Tahoma"/>
          <w:sz w:val="28"/>
          <w:szCs w:val="28"/>
        </w:rPr>
      </w:pPr>
      <w:r>
        <w:rPr>
          <w:rFonts w:ascii="Tahoma" w:hAnsi="Tahoma" w:cs="Tahoma"/>
          <w:sz w:val="28"/>
          <w:szCs w:val="28"/>
        </w:rPr>
        <w:t>07/01/2020</w:t>
      </w:r>
    </w:p>
    <w:p w14:paraId="430C887F" w14:textId="52DD4614" w:rsidR="008C3A2C" w:rsidRDefault="008C3A2C" w:rsidP="00A506CA">
      <w:pPr>
        <w:spacing w:line="360" w:lineRule="auto"/>
        <w:ind w:left="709" w:right="425"/>
        <w:jc w:val="both"/>
        <w:rPr>
          <w:rFonts w:ascii="Tahoma" w:hAnsi="Tahoma" w:cs="Tahoma"/>
          <w:sz w:val="28"/>
          <w:szCs w:val="28"/>
        </w:rPr>
      </w:pPr>
    </w:p>
    <w:p w14:paraId="0DD65438" w14:textId="77777777" w:rsidR="008C3A2C" w:rsidRDefault="008C3A2C" w:rsidP="00A506CA">
      <w:pPr>
        <w:spacing w:line="360" w:lineRule="auto"/>
        <w:ind w:left="709" w:right="425"/>
        <w:jc w:val="both"/>
        <w:rPr>
          <w:rFonts w:ascii="Tahoma" w:hAnsi="Tahoma" w:cs="Tahoma"/>
          <w:sz w:val="28"/>
          <w:szCs w:val="28"/>
        </w:rPr>
      </w:pPr>
    </w:p>
    <w:p w14:paraId="6399A0C3" w14:textId="08484B06" w:rsidR="008C3A2C" w:rsidRDefault="008C3A2C" w:rsidP="00A506CA">
      <w:pPr>
        <w:spacing w:line="360" w:lineRule="auto"/>
        <w:ind w:left="709" w:right="425"/>
        <w:jc w:val="both"/>
        <w:rPr>
          <w:rFonts w:ascii="Tahoma" w:hAnsi="Tahoma" w:cs="Tahoma"/>
          <w:sz w:val="28"/>
          <w:szCs w:val="28"/>
        </w:rPr>
      </w:pPr>
      <w:r>
        <w:rPr>
          <w:rFonts w:ascii="Tahoma" w:hAnsi="Tahoma" w:cs="Tahoma"/>
          <w:sz w:val="28"/>
          <w:szCs w:val="28"/>
        </w:rPr>
        <w:t>Circular n.</w:t>
      </w:r>
      <w:r w:rsidR="004A3E06">
        <w:rPr>
          <w:rFonts w:ascii="Tahoma" w:hAnsi="Tahoma" w:cs="Tahoma"/>
          <w:sz w:val="28"/>
          <w:szCs w:val="28"/>
        </w:rPr>
        <w:t xml:space="preserve"> 2</w:t>
      </w:r>
      <w:r w:rsidR="00A66454">
        <w:rPr>
          <w:rFonts w:ascii="Tahoma" w:hAnsi="Tahoma" w:cs="Tahoma"/>
          <w:sz w:val="28"/>
          <w:szCs w:val="28"/>
        </w:rPr>
        <w:t>/20</w:t>
      </w:r>
      <w:bookmarkStart w:id="0" w:name="_GoBack"/>
      <w:bookmarkEnd w:id="0"/>
    </w:p>
    <w:p w14:paraId="37F9FB97" w14:textId="69305178" w:rsidR="0069215B" w:rsidRDefault="0069215B" w:rsidP="00A506CA">
      <w:pPr>
        <w:spacing w:line="360" w:lineRule="auto"/>
        <w:ind w:left="709" w:right="425"/>
        <w:jc w:val="both"/>
        <w:rPr>
          <w:rFonts w:ascii="Tahoma" w:hAnsi="Tahoma" w:cs="Tahoma"/>
          <w:sz w:val="28"/>
          <w:szCs w:val="28"/>
        </w:rPr>
      </w:pPr>
    </w:p>
    <w:p w14:paraId="590EFDF2" w14:textId="292EAEAD" w:rsidR="00C47F9C" w:rsidRDefault="00C47F9C" w:rsidP="00C47F9C">
      <w:pPr>
        <w:spacing w:line="360" w:lineRule="auto"/>
        <w:ind w:right="425"/>
        <w:jc w:val="both"/>
        <w:rPr>
          <w:rFonts w:ascii="Tahoma" w:hAnsi="Tahoma" w:cs="Tahoma"/>
          <w:sz w:val="28"/>
          <w:szCs w:val="28"/>
        </w:rPr>
      </w:pPr>
      <w:r>
        <w:rPr>
          <w:rFonts w:ascii="Tahoma" w:hAnsi="Tahoma" w:cs="Tahoma"/>
          <w:sz w:val="28"/>
          <w:szCs w:val="28"/>
        </w:rPr>
        <w:t>NOVEDADES TEMPORADA 2020</w:t>
      </w:r>
    </w:p>
    <w:p w14:paraId="7EEFFA6F" w14:textId="2B71AB48" w:rsidR="00C47F9C" w:rsidRDefault="00C47F9C" w:rsidP="00C47F9C">
      <w:pPr>
        <w:spacing w:line="360" w:lineRule="auto"/>
        <w:ind w:right="425"/>
        <w:jc w:val="both"/>
        <w:rPr>
          <w:rFonts w:ascii="Tahoma" w:hAnsi="Tahoma" w:cs="Tahoma"/>
          <w:sz w:val="28"/>
          <w:szCs w:val="28"/>
        </w:rPr>
      </w:pPr>
    </w:p>
    <w:p w14:paraId="40DFB49D" w14:textId="6BA10E97" w:rsidR="00A17A8C" w:rsidRDefault="000956A9" w:rsidP="00C47F9C">
      <w:pPr>
        <w:spacing w:line="360" w:lineRule="auto"/>
        <w:ind w:right="425"/>
        <w:jc w:val="both"/>
        <w:rPr>
          <w:rFonts w:ascii="Tahoma" w:hAnsi="Tahoma" w:cs="Tahoma"/>
          <w:sz w:val="28"/>
          <w:szCs w:val="28"/>
        </w:rPr>
      </w:pPr>
      <w:r>
        <w:rPr>
          <w:rFonts w:ascii="Tahoma" w:hAnsi="Tahoma" w:cs="Tahoma"/>
          <w:sz w:val="28"/>
          <w:szCs w:val="28"/>
        </w:rPr>
        <w:t>Para la temporada actual</w:t>
      </w:r>
      <w:r w:rsidR="00A17A8C">
        <w:rPr>
          <w:rFonts w:ascii="Tahoma" w:hAnsi="Tahoma" w:cs="Tahoma"/>
          <w:sz w:val="28"/>
          <w:szCs w:val="28"/>
        </w:rPr>
        <w:t xml:space="preserve"> se ha actual</w:t>
      </w:r>
      <w:r>
        <w:rPr>
          <w:rFonts w:ascii="Tahoma" w:hAnsi="Tahoma" w:cs="Tahoma"/>
          <w:sz w:val="28"/>
          <w:szCs w:val="28"/>
        </w:rPr>
        <w:t>izado la web en varios aspectos</w:t>
      </w:r>
      <w:r w:rsidR="00A17A8C">
        <w:rPr>
          <w:rFonts w:ascii="Tahoma" w:hAnsi="Tahoma" w:cs="Tahoma"/>
          <w:sz w:val="28"/>
          <w:szCs w:val="28"/>
        </w:rPr>
        <w:t>:</w:t>
      </w:r>
    </w:p>
    <w:p w14:paraId="66022E7F" w14:textId="5579FA04" w:rsidR="00A17A8C" w:rsidRDefault="00A17A8C" w:rsidP="00C47F9C">
      <w:pPr>
        <w:spacing w:line="360" w:lineRule="auto"/>
        <w:ind w:right="425"/>
        <w:jc w:val="both"/>
        <w:rPr>
          <w:rFonts w:ascii="Tahoma" w:hAnsi="Tahoma" w:cs="Tahoma"/>
          <w:sz w:val="28"/>
          <w:szCs w:val="28"/>
        </w:rPr>
      </w:pPr>
    </w:p>
    <w:p w14:paraId="437948BD" w14:textId="778AB01D" w:rsidR="00A17A8C" w:rsidRDefault="00A17A8C" w:rsidP="00C47F9C">
      <w:pPr>
        <w:spacing w:line="360" w:lineRule="auto"/>
        <w:ind w:right="425"/>
        <w:jc w:val="both"/>
        <w:rPr>
          <w:rFonts w:ascii="Tahoma" w:hAnsi="Tahoma" w:cs="Tahoma"/>
          <w:sz w:val="28"/>
          <w:szCs w:val="28"/>
        </w:rPr>
      </w:pPr>
      <w:r>
        <w:rPr>
          <w:rFonts w:ascii="Tahoma" w:hAnsi="Tahoma" w:cs="Tahoma"/>
          <w:sz w:val="28"/>
          <w:szCs w:val="28"/>
        </w:rPr>
        <w:t>SOBRE COMPETICIONES</w:t>
      </w:r>
    </w:p>
    <w:p w14:paraId="0555E85B" w14:textId="11B05597" w:rsidR="00A17A8C" w:rsidRDefault="00A17A8C" w:rsidP="00A17A8C">
      <w:pPr>
        <w:pStyle w:val="Prrafodelista"/>
        <w:numPr>
          <w:ilvl w:val="0"/>
          <w:numId w:val="20"/>
        </w:numPr>
        <w:spacing w:line="360" w:lineRule="auto"/>
        <w:ind w:right="425"/>
        <w:jc w:val="both"/>
        <w:rPr>
          <w:rFonts w:ascii="Tahoma" w:hAnsi="Tahoma" w:cs="Tahoma"/>
          <w:sz w:val="28"/>
          <w:szCs w:val="28"/>
        </w:rPr>
      </w:pPr>
      <w:r>
        <w:rPr>
          <w:rFonts w:ascii="Tahoma" w:hAnsi="Tahoma" w:cs="Tahoma"/>
          <w:sz w:val="28"/>
          <w:szCs w:val="28"/>
        </w:rPr>
        <w:t>El reglamento de competiciones F</w:t>
      </w:r>
      <w:r w:rsidR="000956A9">
        <w:rPr>
          <w:rFonts w:ascii="Tahoma" w:hAnsi="Tahoma" w:cs="Tahoma"/>
          <w:sz w:val="28"/>
          <w:szCs w:val="28"/>
        </w:rPr>
        <w:t>ETRI ha sufrido modificaciones. Está</w:t>
      </w:r>
      <w:r>
        <w:rPr>
          <w:rFonts w:ascii="Tahoma" w:hAnsi="Tahoma" w:cs="Tahoma"/>
          <w:sz w:val="28"/>
          <w:szCs w:val="28"/>
        </w:rPr>
        <w:t xml:space="preserve"> subido en su página, pero nosotros también lo publicamos con un enlace.</w:t>
      </w:r>
    </w:p>
    <w:p w14:paraId="004CE8FB" w14:textId="4D59DF5E" w:rsidR="00A17A8C" w:rsidRDefault="000956A9" w:rsidP="00A17A8C">
      <w:pPr>
        <w:pStyle w:val="Prrafodelista"/>
        <w:numPr>
          <w:ilvl w:val="0"/>
          <w:numId w:val="20"/>
        </w:numPr>
        <w:spacing w:line="360" w:lineRule="auto"/>
        <w:ind w:right="425"/>
        <w:jc w:val="both"/>
        <w:rPr>
          <w:rFonts w:ascii="Tahoma" w:hAnsi="Tahoma" w:cs="Tahoma"/>
          <w:sz w:val="28"/>
          <w:szCs w:val="28"/>
        </w:rPr>
      </w:pPr>
      <w:r>
        <w:rPr>
          <w:rFonts w:ascii="Tahoma" w:hAnsi="Tahoma" w:cs="Tahoma"/>
          <w:sz w:val="28"/>
          <w:szCs w:val="28"/>
        </w:rPr>
        <w:t>La Federación de Castilla-La Mancha</w:t>
      </w:r>
      <w:r w:rsidR="00A17A8C">
        <w:rPr>
          <w:rFonts w:ascii="Tahoma" w:hAnsi="Tahoma" w:cs="Tahoma"/>
          <w:sz w:val="28"/>
          <w:szCs w:val="28"/>
        </w:rPr>
        <w:t xml:space="preserve"> ha publicado un modelo de reglamento tanto para el du como para el tri, </w:t>
      </w:r>
      <w:r>
        <w:rPr>
          <w:rFonts w:ascii="Tahoma" w:hAnsi="Tahoma" w:cs="Tahoma"/>
          <w:sz w:val="28"/>
          <w:szCs w:val="28"/>
        </w:rPr>
        <w:t>de manera</w:t>
      </w:r>
      <w:r w:rsidR="00A17A8C">
        <w:rPr>
          <w:rFonts w:ascii="Tahoma" w:hAnsi="Tahoma" w:cs="Tahoma"/>
          <w:sz w:val="28"/>
          <w:szCs w:val="28"/>
        </w:rPr>
        <w:t xml:space="preserve"> que todas las pruebas de calendario vayan en el mismo formato.</w:t>
      </w:r>
    </w:p>
    <w:p w14:paraId="5528F25F" w14:textId="08E2C101" w:rsidR="00A17A8C" w:rsidRDefault="00A17A8C" w:rsidP="00A17A8C">
      <w:pPr>
        <w:pStyle w:val="Prrafodelista"/>
        <w:numPr>
          <w:ilvl w:val="0"/>
          <w:numId w:val="20"/>
        </w:numPr>
        <w:spacing w:line="360" w:lineRule="auto"/>
        <w:ind w:right="425"/>
        <w:jc w:val="both"/>
        <w:rPr>
          <w:rFonts w:ascii="Tahoma" w:hAnsi="Tahoma" w:cs="Tahoma"/>
          <w:sz w:val="28"/>
          <w:szCs w:val="28"/>
        </w:rPr>
      </w:pPr>
      <w:r>
        <w:rPr>
          <w:rFonts w:ascii="Tahoma" w:hAnsi="Tahoma" w:cs="Tahoma"/>
          <w:sz w:val="28"/>
          <w:szCs w:val="28"/>
        </w:rPr>
        <w:t>La Federación prestará a los organizadores</w:t>
      </w:r>
      <w:r w:rsidR="000956A9">
        <w:rPr>
          <w:rFonts w:ascii="Tahoma" w:hAnsi="Tahoma" w:cs="Tahoma"/>
          <w:sz w:val="28"/>
          <w:szCs w:val="28"/>
        </w:rPr>
        <w:t xml:space="preserve"> el material que exige la DGT para la realización de las pruebas, para que no tengan que adquirirlo en propiedad. El organizador tendrá que pagar una fianza que se devolverá al final, con la liquidación.</w:t>
      </w:r>
    </w:p>
    <w:p w14:paraId="12ED1153" w14:textId="6FF79B36" w:rsidR="00A17A8C" w:rsidRPr="00A17A8C" w:rsidRDefault="00A17A8C" w:rsidP="00A17A8C">
      <w:pPr>
        <w:spacing w:line="360" w:lineRule="auto"/>
        <w:ind w:right="425"/>
        <w:jc w:val="both"/>
        <w:rPr>
          <w:rFonts w:ascii="Tahoma" w:hAnsi="Tahoma" w:cs="Tahoma"/>
          <w:sz w:val="28"/>
          <w:szCs w:val="28"/>
        </w:rPr>
      </w:pPr>
      <w:r>
        <w:rPr>
          <w:rFonts w:ascii="Tahoma" w:hAnsi="Tahoma" w:cs="Tahoma"/>
          <w:sz w:val="28"/>
          <w:szCs w:val="28"/>
        </w:rPr>
        <w:lastRenderedPageBreak/>
        <w:t>CERTIFICADOS</w:t>
      </w:r>
    </w:p>
    <w:p w14:paraId="4ADB845E" w14:textId="7E379A15" w:rsidR="00A17A8C" w:rsidRDefault="00A17A8C" w:rsidP="00A17A8C">
      <w:pPr>
        <w:pStyle w:val="Prrafodelista"/>
        <w:numPr>
          <w:ilvl w:val="0"/>
          <w:numId w:val="20"/>
        </w:numPr>
        <w:spacing w:line="360" w:lineRule="auto"/>
        <w:ind w:right="425"/>
        <w:jc w:val="both"/>
        <w:rPr>
          <w:rFonts w:ascii="Tahoma" w:hAnsi="Tahoma" w:cs="Tahoma"/>
          <w:sz w:val="28"/>
          <w:szCs w:val="28"/>
        </w:rPr>
      </w:pPr>
      <w:r>
        <w:rPr>
          <w:rFonts w:ascii="Tahoma" w:hAnsi="Tahoma" w:cs="Tahoma"/>
          <w:sz w:val="28"/>
          <w:szCs w:val="28"/>
        </w:rPr>
        <w:t>Se ha establecido en la web un apartado para que todos los clubes/deportistas puedan solicitar certificados. Únicamente se tendrán en cuenta las peticiones por este medio.</w:t>
      </w:r>
    </w:p>
    <w:p w14:paraId="7CB5AA90" w14:textId="7E13005A" w:rsidR="00A17A8C" w:rsidRDefault="00A17A8C" w:rsidP="00A17A8C">
      <w:pPr>
        <w:spacing w:line="360" w:lineRule="auto"/>
        <w:ind w:left="360" w:right="425"/>
        <w:jc w:val="both"/>
        <w:rPr>
          <w:rFonts w:ascii="Tahoma" w:hAnsi="Tahoma" w:cs="Tahoma"/>
          <w:sz w:val="28"/>
          <w:szCs w:val="28"/>
        </w:rPr>
      </w:pPr>
      <w:r>
        <w:rPr>
          <w:rFonts w:ascii="Tahoma" w:hAnsi="Tahoma" w:cs="Tahoma"/>
          <w:sz w:val="28"/>
          <w:szCs w:val="28"/>
        </w:rPr>
        <w:t>ACCIDE</w:t>
      </w:r>
      <w:r w:rsidR="000956A9">
        <w:rPr>
          <w:rFonts w:ascii="Tahoma" w:hAnsi="Tahoma" w:cs="Tahoma"/>
          <w:sz w:val="28"/>
          <w:szCs w:val="28"/>
        </w:rPr>
        <w:t>N</w:t>
      </w:r>
      <w:r>
        <w:rPr>
          <w:rFonts w:ascii="Tahoma" w:hAnsi="Tahoma" w:cs="Tahoma"/>
          <w:sz w:val="28"/>
          <w:szCs w:val="28"/>
        </w:rPr>
        <w:t>TES</w:t>
      </w:r>
    </w:p>
    <w:p w14:paraId="458BC7E0" w14:textId="436ABF26" w:rsidR="00A17A8C" w:rsidRDefault="00A17A8C" w:rsidP="00A17A8C">
      <w:pPr>
        <w:spacing w:line="360" w:lineRule="auto"/>
        <w:ind w:left="360" w:right="425"/>
        <w:jc w:val="both"/>
        <w:rPr>
          <w:rFonts w:ascii="Tahoma" w:hAnsi="Tahoma" w:cs="Tahoma"/>
          <w:sz w:val="28"/>
          <w:szCs w:val="28"/>
        </w:rPr>
      </w:pPr>
      <w:r>
        <w:rPr>
          <w:rFonts w:ascii="Tahoma" w:hAnsi="Tahoma" w:cs="Tahoma"/>
          <w:sz w:val="28"/>
          <w:szCs w:val="28"/>
        </w:rPr>
        <w:t>SE HA NOTIFICADO EN LA CIRCULAR 1</w:t>
      </w:r>
    </w:p>
    <w:p w14:paraId="7133DE4F" w14:textId="6DE45DCE" w:rsidR="00A17A8C" w:rsidRDefault="00A17A8C" w:rsidP="00A17A8C">
      <w:pPr>
        <w:spacing w:line="360" w:lineRule="auto"/>
        <w:ind w:left="360" w:right="425"/>
        <w:jc w:val="both"/>
        <w:rPr>
          <w:rFonts w:ascii="Tahoma" w:hAnsi="Tahoma" w:cs="Tahoma"/>
          <w:sz w:val="28"/>
          <w:szCs w:val="28"/>
        </w:rPr>
      </w:pPr>
    </w:p>
    <w:sectPr w:rsidR="00A17A8C" w:rsidSect="008C3A2C">
      <w:headerReference w:type="default" r:id="rId8"/>
      <w:footerReference w:type="default" r:id="rId9"/>
      <w:pgSz w:w="11906" w:h="16838" w:code="9"/>
      <w:pgMar w:top="1417" w:right="1701" w:bottom="1417" w:left="170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AF2E6" w14:textId="77777777" w:rsidR="00FB3C23" w:rsidRDefault="00FB3C23">
      <w:r>
        <w:separator/>
      </w:r>
    </w:p>
  </w:endnote>
  <w:endnote w:type="continuationSeparator" w:id="0">
    <w:p w14:paraId="56860402" w14:textId="77777777" w:rsidR="00FB3C23" w:rsidRDefault="00FB3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1116" w14:textId="77777777" w:rsidR="006B0083" w:rsidRDefault="003F63A1" w:rsidP="006B0083">
    <w:pPr>
      <w:pStyle w:val="Ttulo1"/>
      <w:jc w:val="center"/>
      <w:rPr>
        <w:rFonts w:ascii="Arial Narrow" w:hAnsi="Arial Narrow"/>
        <w:b w:val="0"/>
        <w:color w:val="BFBFBF"/>
        <w:sz w:val="18"/>
        <w:szCs w:val="18"/>
        <w:lang w:val="en-GB"/>
      </w:rPr>
    </w:pPr>
    <w:r w:rsidRPr="00797837">
      <w:rPr>
        <w:rFonts w:ascii="Arial Narrow" w:hAnsi="Arial Narrow" w:cs="Arial"/>
        <w:b w:val="0"/>
        <w:i w:val="0"/>
        <w:color w:val="BFBFBF"/>
        <w:sz w:val="18"/>
        <w:szCs w:val="18"/>
      </w:rPr>
      <w:t xml:space="preserve">FEDERACIÓN DE TRIATLÓN DE CASTILLA-LA MANCHA </w:t>
    </w:r>
    <w:r w:rsidR="006B0083" w:rsidRPr="00797837">
      <w:rPr>
        <w:rFonts w:ascii="Arial Narrow" w:hAnsi="Arial Narrow" w:cs="Arial"/>
        <w:b w:val="0"/>
        <w:i w:val="0"/>
        <w:color w:val="BFBFBF"/>
        <w:sz w:val="18"/>
        <w:szCs w:val="18"/>
      </w:rPr>
      <w:t>|</w:t>
    </w:r>
    <w:r w:rsidR="008771A5">
      <w:rPr>
        <w:rFonts w:ascii="Arial Narrow" w:hAnsi="Arial Narrow" w:cs="Arial"/>
        <w:b w:val="0"/>
        <w:i w:val="0"/>
        <w:color w:val="BFBFBF"/>
        <w:sz w:val="18"/>
        <w:szCs w:val="18"/>
      </w:rPr>
      <w:t xml:space="preserve"> </w:t>
    </w:r>
    <w:r w:rsidRPr="00797837">
      <w:rPr>
        <w:rFonts w:ascii="Arial Narrow" w:hAnsi="Arial Narrow"/>
        <w:b w:val="0"/>
        <w:i w:val="0"/>
        <w:color w:val="BFBFBF"/>
        <w:sz w:val="18"/>
        <w:szCs w:val="18"/>
      </w:rPr>
      <w:t>C/ Martínez de la Osa, 2</w:t>
    </w:r>
    <w:r w:rsidR="006B0083" w:rsidRPr="00797837">
      <w:rPr>
        <w:rFonts w:ascii="Arial Narrow" w:hAnsi="Arial Narrow"/>
        <w:b w:val="0"/>
        <w:i w:val="0"/>
        <w:color w:val="BFBFBF"/>
        <w:sz w:val="18"/>
        <w:szCs w:val="18"/>
      </w:rPr>
      <w:t xml:space="preserve"> | </w:t>
    </w:r>
    <w:r w:rsidRPr="00797837">
      <w:rPr>
        <w:rFonts w:ascii="Arial Narrow" w:hAnsi="Arial Narrow"/>
        <w:b w:val="0"/>
        <w:i w:val="0"/>
        <w:color w:val="BFBFBF"/>
        <w:sz w:val="18"/>
        <w:szCs w:val="18"/>
      </w:rPr>
      <w:t>02001 Albacete</w:t>
    </w:r>
    <w:r w:rsidR="006B0083" w:rsidRPr="00797837">
      <w:rPr>
        <w:rFonts w:ascii="Arial Narrow" w:hAnsi="Arial Narrow"/>
        <w:b w:val="0"/>
        <w:i w:val="0"/>
        <w:color w:val="BFBFBF"/>
        <w:sz w:val="18"/>
        <w:szCs w:val="18"/>
      </w:rPr>
      <w:t xml:space="preserve"> | </w:t>
    </w:r>
    <w:r w:rsidR="008771A5">
      <w:rPr>
        <w:rFonts w:ascii="Arial Narrow" w:hAnsi="Arial Narrow"/>
        <w:b w:val="0"/>
        <w:i w:val="0"/>
        <w:color w:val="BFBFBF"/>
        <w:sz w:val="18"/>
        <w:szCs w:val="18"/>
      </w:rPr>
      <w:t>Teléfono/Fax</w:t>
    </w:r>
    <w:r w:rsidRPr="00797837">
      <w:rPr>
        <w:rFonts w:ascii="Arial Narrow" w:hAnsi="Arial Narrow"/>
        <w:b w:val="0"/>
        <w:i w:val="0"/>
        <w:color w:val="BFBFBF"/>
        <w:sz w:val="18"/>
        <w:szCs w:val="18"/>
      </w:rPr>
      <w:t xml:space="preserve">: </w:t>
    </w:r>
    <w:r w:rsidR="008771A5">
      <w:rPr>
        <w:rStyle w:val="Textoennegrita"/>
        <w:rFonts w:ascii="Arial Narrow" w:hAnsi="Arial Narrow"/>
        <w:bCs w:val="0"/>
        <w:i w:val="0"/>
        <w:color w:val="BFBFBF"/>
        <w:sz w:val="18"/>
        <w:szCs w:val="18"/>
      </w:rPr>
      <w:t xml:space="preserve">967 </w:t>
    </w:r>
    <w:r w:rsidRPr="00797837">
      <w:rPr>
        <w:rStyle w:val="Textoennegrita"/>
        <w:rFonts w:ascii="Arial Narrow" w:hAnsi="Arial Narrow"/>
        <w:bCs w:val="0"/>
        <w:i w:val="0"/>
        <w:color w:val="BFBFBF"/>
        <w:sz w:val="18"/>
        <w:szCs w:val="18"/>
      </w:rPr>
      <w:t>229</w:t>
    </w:r>
    <w:r w:rsidR="008771A5">
      <w:rPr>
        <w:rStyle w:val="Textoennegrita"/>
        <w:rFonts w:ascii="Arial Narrow" w:hAnsi="Arial Narrow"/>
        <w:bCs w:val="0"/>
        <w:i w:val="0"/>
        <w:color w:val="BFBFBF"/>
        <w:sz w:val="18"/>
        <w:szCs w:val="18"/>
      </w:rPr>
      <w:t xml:space="preserve"> </w:t>
    </w:r>
    <w:r w:rsidRPr="00797837">
      <w:rPr>
        <w:rStyle w:val="Textoennegrita"/>
        <w:rFonts w:ascii="Arial Narrow" w:hAnsi="Arial Narrow"/>
        <w:bCs w:val="0"/>
        <w:i w:val="0"/>
        <w:color w:val="BFBFBF"/>
        <w:sz w:val="18"/>
        <w:szCs w:val="18"/>
      </w:rPr>
      <w:t>687</w:t>
    </w:r>
    <w:r w:rsidR="006B0083" w:rsidRPr="00797837">
      <w:rPr>
        <w:rStyle w:val="Textoennegrita"/>
        <w:rFonts w:ascii="Arial Narrow" w:hAnsi="Arial Narrow"/>
        <w:bCs w:val="0"/>
        <w:i w:val="0"/>
        <w:color w:val="BFBFBF"/>
        <w:sz w:val="18"/>
        <w:szCs w:val="18"/>
      </w:rPr>
      <w:t xml:space="preserve"> | </w:t>
    </w:r>
    <w:r w:rsidR="006B0083" w:rsidRPr="00797837">
      <w:rPr>
        <w:rFonts w:ascii="Arial Narrow" w:hAnsi="Arial Narrow" w:cs="Arial"/>
        <w:b w:val="0"/>
        <w:i w:val="0"/>
        <w:color w:val="BFBFBF"/>
        <w:sz w:val="18"/>
        <w:szCs w:val="18"/>
      </w:rPr>
      <w:t xml:space="preserve"> </w:t>
    </w:r>
    <w:hyperlink r:id="rId1" w:history="1">
      <w:r w:rsidR="00C502F4" w:rsidRPr="00B867E2">
        <w:rPr>
          <w:rStyle w:val="Hipervnculo"/>
          <w:rFonts w:ascii="Arial Narrow" w:hAnsi="Arial Narrow" w:cs="Arial"/>
          <w:b w:val="0"/>
          <w:i w:val="0"/>
          <w:iCs/>
          <w:color w:val="BFBFBF"/>
          <w:sz w:val="18"/>
          <w:szCs w:val="18"/>
          <w:u w:val="none"/>
        </w:rPr>
        <w:t>www.triatlonclm.org</w:t>
      </w:r>
    </w:hyperlink>
    <w:r w:rsidR="00C502F4">
      <w:rPr>
        <w:rFonts w:ascii="Arial Narrow" w:hAnsi="Arial Narrow" w:cs="Arial"/>
        <w:b w:val="0"/>
        <w:i w:val="0"/>
        <w:iCs/>
        <w:color w:val="BFBFBF"/>
        <w:sz w:val="18"/>
        <w:szCs w:val="18"/>
      </w:rPr>
      <w:t xml:space="preserve"> </w:t>
    </w:r>
    <w:r w:rsidR="006B0083" w:rsidRPr="006B0083">
      <w:rPr>
        <w:rFonts w:ascii="Arial Narrow" w:hAnsi="Arial Narrow" w:cs="Arial"/>
        <w:b w:val="0"/>
        <w:i w:val="0"/>
        <w:iCs/>
        <w:color w:val="BFBFBF"/>
        <w:sz w:val="18"/>
        <w:szCs w:val="18"/>
      </w:rPr>
      <w:t>|</w:t>
    </w:r>
    <w:r w:rsidR="008771A5">
      <w:rPr>
        <w:rFonts w:ascii="Arial Narrow" w:hAnsi="Arial Narrow" w:cs="Arial"/>
        <w:b w:val="0"/>
        <w:i w:val="0"/>
        <w:iCs/>
        <w:color w:val="BFBFBF"/>
        <w:sz w:val="18"/>
        <w:szCs w:val="18"/>
      </w:rPr>
      <w:t xml:space="preserve"> </w:t>
    </w:r>
    <w:hyperlink r:id="rId2" w:history="1">
      <w:r w:rsidR="00B00917" w:rsidRPr="00B867E2">
        <w:rPr>
          <w:rStyle w:val="Hipervnculo"/>
          <w:rFonts w:ascii="Arial Narrow" w:hAnsi="Arial Narrow" w:cs="Arial"/>
          <w:b w:val="0"/>
          <w:i w:val="0"/>
          <w:iCs/>
          <w:color w:val="BFBFBF"/>
          <w:sz w:val="18"/>
          <w:szCs w:val="18"/>
          <w:u w:val="none"/>
        </w:rPr>
        <w:t>federacion@triatlonclm.org</w:t>
      </w:r>
    </w:hyperlink>
    <w:r w:rsidR="00B00917">
      <w:rPr>
        <w:rFonts w:ascii="Arial Narrow" w:hAnsi="Arial Narrow" w:cs="Arial"/>
        <w:b w:val="0"/>
        <w:i w:val="0"/>
        <w:iCs/>
        <w:color w:val="BFBFBF"/>
        <w:sz w:val="18"/>
        <w:szCs w:val="18"/>
      </w:rPr>
      <w:t xml:space="preserve"> </w:t>
    </w:r>
    <w:r w:rsidR="006B0083">
      <w:rPr>
        <w:rFonts w:ascii="Arial Narrow" w:hAnsi="Arial Narrow"/>
        <w:b w:val="0"/>
        <w:color w:val="BFBFBF"/>
        <w:sz w:val="18"/>
        <w:szCs w:val="18"/>
        <w:lang w:val="en-GB"/>
      </w:rPr>
      <w:t>|</w:t>
    </w:r>
  </w:p>
  <w:p w14:paraId="3F5961BE" w14:textId="77777777" w:rsidR="003F63A1" w:rsidRPr="008771A5" w:rsidRDefault="003F63A1" w:rsidP="006B0083">
    <w:pPr>
      <w:pStyle w:val="Ttulo1"/>
      <w:jc w:val="center"/>
      <w:rPr>
        <w:rStyle w:val="Textoennegrita"/>
        <w:rFonts w:ascii="Arial Narrow" w:hAnsi="Arial Narrow"/>
        <w:bCs w:val="0"/>
        <w:i w:val="0"/>
        <w:color w:val="BFBFBF"/>
        <w:sz w:val="18"/>
        <w:szCs w:val="18"/>
        <w:lang w:val="en-GB"/>
      </w:rPr>
    </w:pPr>
    <w:r w:rsidRPr="008771A5">
      <w:rPr>
        <w:rStyle w:val="Textoennegrita"/>
        <w:rFonts w:ascii="Arial Narrow" w:hAnsi="Arial Narrow"/>
        <w:bCs w:val="0"/>
        <w:i w:val="0"/>
        <w:color w:val="BFBFBF"/>
        <w:sz w:val="18"/>
        <w:szCs w:val="18"/>
        <w:lang w:val="en-GB"/>
      </w:rPr>
      <w:t>C.I.F.: V-02359701</w:t>
    </w:r>
  </w:p>
  <w:p w14:paraId="63078D77" w14:textId="77777777" w:rsidR="003F63A1" w:rsidRPr="00117820" w:rsidRDefault="003F63A1">
    <w:pPr>
      <w:rPr>
        <w:rFonts w:ascii="Arial Narrow" w:hAnsi="Arial Narrow"/>
        <w:color w:val="BFBFBF"/>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DBB4E" w14:textId="77777777" w:rsidR="00FB3C23" w:rsidRDefault="00FB3C23">
      <w:r>
        <w:separator/>
      </w:r>
    </w:p>
  </w:footnote>
  <w:footnote w:type="continuationSeparator" w:id="0">
    <w:p w14:paraId="74B4A41C" w14:textId="77777777" w:rsidR="00FB3C23" w:rsidRDefault="00FB3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B600E" w14:textId="77777777" w:rsidR="003F63A1" w:rsidRDefault="006121B3" w:rsidP="00577012">
    <w:pPr>
      <w:pStyle w:val="NormalWeb"/>
      <w:ind w:left="-567" w:right="-4818"/>
      <w:jc w:val="center"/>
    </w:pPr>
    <w:r>
      <w:rPr>
        <w:noProof/>
      </w:rPr>
      <w:drawing>
        <wp:anchor distT="0" distB="0" distL="114300" distR="114300" simplePos="0" relativeHeight="251657728" behindDoc="0" locked="0" layoutInCell="1" allowOverlap="1" wp14:anchorId="407E9012" wp14:editId="6E4E85A5">
          <wp:simplePos x="0" y="0"/>
          <wp:positionH relativeFrom="column">
            <wp:posOffset>-614045</wp:posOffset>
          </wp:positionH>
          <wp:positionV relativeFrom="paragraph">
            <wp:posOffset>10160</wp:posOffset>
          </wp:positionV>
          <wp:extent cx="1244600" cy="1109345"/>
          <wp:effectExtent l="0" t="0" r="0" b="0"/>
          <wp:wrapSquare wrapText="bothSides"/>
          <wp:docPr id="3" name="Imagen 3" descr="proyecto logo_Federación Triatlón Castilla-La_Mancha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yecto logo_Federación Triatlón Castilla-La_Mancha - cop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110934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sz w:val="18"/>
        <w:szCs w:val="18"/>
      </w:rPr>
      <w:drawing>
        <wp:inline distT="0" distB="0" distL="0" distR="0" wp14:anchorId="42498622" wp14:editId="19ABAD61">
          <wp:extent cx="1438275" cy="923925"/>
          <wp:effectExtent l="0" t="0" r="9525" b="9525"/>
          <wp:docPr id="1" name="Imagen 1" descr="Logo corporativo JCCM negativ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rporativo JCCM negativo az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923925"/>
                  </a:xfrm>
                  <a:prstGeom prst="rect">
                    <a:avLst/>
                  </a:prstGeom>
                  <a:noFill/>
                  <a:ln>
                    <a:noFill/>
                  </a:ln>
                </pic:spPr>
              </pic:pic>
            </a:graphicData>
          </a:graphic>
        </wp:inline>
      </w:drawing>
    </w:r>
    <w:r>
      <w:rPr>
        <w:rFonts w:ascii="Verdana" w:hAnsi="Verdana"/>
        <w:noProof/>
        <w:sz w:val="18"/>
        <w:szCs w:val="18"/>
      </w:rPr>
      <w:drawing>
        <wp:inline distT="0" distB="0" distL="0" distR="0" wp14:anchorId="6A2732B6" wp14:editId="7CD14D1A">
          <wp:extent cx="1762125" cy="600075"/>
          <wp:effectExtent l="0" t="0" r="9525" b="9525"/>
          <wp:docPr id="2" name="Imagen 2" descr="lOGO F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ETR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62125" cy="600075"/>
                  </a:xfrm>
                  <a:prstGeom prst="rect">
                    <a:avLst/>
                  </a:prstGeom>
                  <a:noFill/>
                  <a:ln>
                    <a:noFill/>
                  </a:ln>
                </pic:spPr>
              </pic:pic>
            </a:graphicData>
          </a:graphic>
        </wp:inline>
      </w:drawing>
    </w:r>
    <w:r w:rsidR="00577012">
      <w:rPr>
        <w:rFonts w:ascii="Verdana" w:hAnsi="Verdana"/>
        <w:sz w:val="18"/>
        <w:szCs w:val="18"/>
      </w:rPr>
      <w:t xml:space="preserve">                               </w:t>
    </w:r>
  </w:p>
  <w:p w14:paraId="71EEE765" w14:textId="77777777" w:rsidR="00734FBE" w:rsidRDefault="00734F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E320C"/>
    <w:multiLevelType w:val="hybridMultilevel"/>
    <w:tmpl w:val="652808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5A1184"/>
    <w:multiLevelType w:val="hybridMultilevel"/>
    <w:tmpl w:val="5E4AA7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49493C"/>
    <w:multiLevelType w:val="hybridMultilevel"/>
    <w:tmpl w:val="E4FE83E0"/>
    <w:lvl w:ilvl="0" w:tplc="F7505C2A">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1267AC"/>
    <w:multiLevelType w:val="hybridMultilevel"/>
    <w:tmpl w:val="F6B2BE26"/>
    <w:lvl w:ilvl="0" w:tplc="0C0A000D">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21394320"/>
    <w:multiLevelType w:val="hybridMultilevel"/>
    <w:tmpl w:val="CD0857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B357C7"/>
    <w:multiLevelType w:val="hybridMultilevel"/>
    <w:tmpl w:val="5C685FE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096A1D"/>
    <w:multiLevelType w:val="hybridMultilevel"/>
    <w:tmpl w:val="64A23846"/>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260E17"/>
    <w:multiLevelType w:val="hybridMultilevel"/>
    <w:tmpl w:val="983A5FC2"/>
    <w:lvl w:ilvl="0" w:tplc="E1A40628">
      <w:start w:val="5"/>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2D4136A"/>
    <w:multiLevelType w:val="hybridMultilevel"/>
    <w:tmpl w:val="13502BEE"/>
    <w:lvl w:ilvl="0" w:tplc="0C0A000D">
      <w:start w:val="1"/>
      <w:numFmt w:val="bullet"/>
      <w:lvlText w:val=""/>
      <w:lvlJc w:val="left"/>
      <w:pPr>
        <w:tabs>
          <w:tab w:val="num" w:pos="1560"/>
        </w:tabs>
        <w:ind w:left="1560" w:hanging="360"/>
      </w:pPr>
      <w:rPr>
        <w:rFonts w:ascii="Wingdings" w:hAnsi="Wingdings" w:hint="default"/>
      </w:rPr>
    </w:lvl>
    <w:lvl w:ilvl="1" w:tplc="0C0A0003" w:tentative="1">
      <w:start w:val="1"/>
      <w:numFmt w:val="bullet"/>
      <w:lvlText w:val="o"/>
      <w:lvlJc w:val="left"/>
      <w:pPr>
        <w:tabs>
          <w:tab w:val="num" w:pos="2280"/>
        </w:tabs>
        <w:ind w:left="2280" w:hanging="360"/>
      </w:pPr>
      <w:rPr>
        <w:rFonts w:ascii="Courier New" w:hAnsi="Courier New" w:cs="Courier New" w:hint="default"/>
      </w:rPr>
    </w:lvl>
    <w:lvl w:ilvl="2" w:tplc="0C0A0005" w:tentative="1">
      <w:start w:val="1"/>
      <w:numFmt w:val="bullet"/>
      <w:lvlText w:val=""/>
      <w:lvlJc w:val="left"/>
      <w:pPr>
        <w:tabs>
          <w:tab w:val="num" w:pos="3000"/>
        </w:tabs>
        <w:ind w:left="3000" w:hanging="360"/>
      </w:pPr>
      <w:rPr>
        <w:rFonts w:ascii="Wingdings" w:hAnsi="Wingdings" w:hint="default"/>
      </w:rPr>
    </w:lvl>
    <w:lvl w:ilvl="3" w:tplc="0C0A0001" w:tentative="1">
      <w:start w:val="1"/>
      <w:numFmt w:val="bullet"/>
      <w:lvlText w:val=""/>
      <w:lvlJc w:val="left"/>
      <w:pPr>
        <w:tabs>
          <w:tab w:val="num" w:pos="3720"/>
        </w:tabs>
        <w:ind w:left="3720" w:hanging="360"/>
      </w:pPr>
      <w:rPr>
        <w:rFonts w:ascii="Symbol" w:hAnsi="Symbol" w:hint="default"/>
      </w:rPr>
    </w:lvl>
    <w:lvl w:ilvl="4" w:tplc="0C0A0003" w:tentative="1">
      <w:start w:val="1"/>
      <w:numFmt w:val="bullet"/>
      <w:lvlText w:val="o"/>
      <w:lvlJc w:val="left"/>
      <w:pPr>
        <w:tabs>
          <w:tab w:val="num" w:pos="4440"/>
        </w:tabs>
        <w:ind w:left="4440" w:hanging="360"/>
      </w:pPr>
      <w:rPr>
        <w:rFonts w:ascii="Courier New" w:hAnsi="Courier New" w:cs="Courier New" w:hint="default"/>
      </w:rPr>
    </w:lvl>
    <w:lvl w:ilvl="5" w:tplc="0C0A0005" w:tentative="1">
      <w:start w:val="1"/>
      <w:numFmt w:val="bullet"/>
      <w:lvlText w:val=""/>
      <w:lvlJc w:val="left"/>
      <w:pPr>
        <w:tabs>
          <w:tab w:val="num" w:pos="5160"/>
        </w:tabs>
        <w:ind w:left="5160" w:hanging="360"/>
      </w:pPr>
      <w:rPr>
        <w:rFonts w:ascii="Wingdings" w:hAnsi="Wingdings" w:hint="default"/>
      </w:rPr>
    </w:lvl>
    <w:lvl w:ilvl="6" w:tplc="0C0A0001" w:tentative="1">
      <w:start w:val="1"/>
      <w:numFmt w:val="bullet"/>
      <w:lvlText w:val=""/>
      <w:lvlJc w:val="left"/>
      <w:pPr>
        <w:tabs>
          <w:tab w:val="num" w:pos="5880"/>
        </w:tabs>
        <w:ind w:left="5880" w:hanging="360"/>
      </w:pPr>
      <w:rPr>
        <w:rFonts w:ascii="Symbol" w:hAnsi="Symbol" w:hint="default"/>
      </w:rPr>
    </w:lvl>
    <w:lvl w:ilvl="7" w:tplc="0C0A0003" w:tentative="1">
      <w:start w:val="1"/>
      <w:numFmt w:val="bullet"/>
      <w:lvlText w:val="o"/>
      <w:lvlJc w:val="left"/>
      <w:pPr>
        <w:tabs>
          <w:tab w:val="num" w:pos="6600"/>
        </w:tabs>
        <w:ind w:left="6600" w:hanging="360"/>
      </w:pPr>
      <w:rPr>
        <w:rFonts w:ascii="Courier New" w:hAnsi="Courier New" w:cs="Courier New" w:hint="default"/>
      </w:rPr>
    </w:lvl>
    <w:lvl w:ilvl="8" w:tplc="0C0A0005" w:tentative="1">
      <w:start w:val="1"/>
      <w:numFmt w:val="bullet"/>
      <w:lvlText w:val=""/>
      <w:lvlJc w:val="left"/>
      <w:pPr>
        <w:tabs>
          <w:tab w:val="num" w:pos="7320"/>
        </w:tabs>
        <w:ind w:left="7320" w:hanging="360"/>
      </w:pPr>
      <w:rPr>
        <w:rFonts w:ascii="Wingdings" w:hAnsi="Wingdings" w:hint="default"/>
      </w:rPr>
    </w:lvl>
  </w:abstractNum>
  <w:abstractNum w:abstractNumId="9" w15:restartNumberingAfterBreak="0">
    <w:nsid w:val="431A73A5"/>
    <w:multiLevelType w:val="hybridMultilevel"/>
    <w:tmpl w:val="B546DFB4"/>
    <w:lvl w:ilvl="0" w:tplc="0C0A000D">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43282642"/>
    <w:multiLevelType w:val="hybridMultilevel"/>
    <w:tmpl w:val="C8502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DB32237"/>
    <w:multiLevelType w:val="hybridMultilevel"/>
    <w:tmpl w:val="D010938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2" w15:restartNumberingAfterBreak="0">
    <w:nsid w:val="4EB421D9"/>
    <w:multiLevelType w:val="hybridMultilevel"/>
    <w:tmpl w:val="088405F6"/>
    <w:numStyleLink w:val="Estiloimportado1"/>
  </w:abstractNum>
  <w:abstractNum w:abstractNumId="13" w15:restartNumberingAfterBreak="0">
    <w:nsid w:val="592524DE"/>
    <w:multiLevelType w:val="hybridMultilevel"/>
    <w:tmpl w:val="22D46D78"/>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4" w15:restartNumberingAfterBreak="0">
    <w:nsid w:val="68636AA9"/>
    <w:multiLevelType w:val="hybridMultilevel"/>
    <w:tmpl w:val="577A548C"/>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5" w15:restartNumberingAfterBreak="0">
    <w:nsid w:val="6E9C300A"/>
    <w:multiLevelType w:val="hybridMultilevel"/>
    <w:tmpl w:val="45B8115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73595AF6"/>
    <w:multiLevelType w:val="hybridMultilevel"/>
    <w:tmpl w:val="158AB9B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78BD3A25"/>
    <w:multiLevelType w:val="hybridMultilevel"/>
    <w:tmpl w:val="A830BF4E"/>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8" w15:restartNumberingAfterBreak="0">
    <w:nsid w:val="794104FB"/>
    <w:multiLevelType w:val="hybridMultilevel"/>
    <w:tmpl w:val="94C4BD1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9" w15:restartNumberingAfterBreak="0">
    <w:nsid w:val="7A501F86"/>
    <w:multiLevelType w:val="hybridMultilevel"/>
    <w:tmpl w:val="088405F6"/>
    <w:styleLink w:val="Estiloimportado1"/>
    <w:lvl w:ilvl="0" w:tplc="FFA052B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66BB1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2E64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5CD23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52A23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FC7A5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7E99A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ECD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3AFDB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8"/>
  </w:num>
  <w:num w:numId="3">
    <w:abstractNumId w:val="9"/>
  </w:num>
  <w:num w:numId="4">
    <w:abstractNumId w:val="6"/>
  </w:num>
  <w:num w:numId="5">
    <w:abstractNumId w:val="5"/>
  </w:num>
  <w:num w:numId="6">
    <w:abstractNumId w:val="3"/>
  </w:num>
  <w:num w:numId="7">
    <w:abstractNumId w:val="14"/>
  </w:num>
  <w:num w:numId="8">
    <w:abstractNumId w:val="15"/>
  </w:num>
  <w:num w:numId="9">
    <w:abstractNumId w:val="2"/>
  </w:num>
  <w:num w:numId="10">
    <w:abstractNumId w:val="10"/>
  </w:num>
  <w:num w:numId="11">
    <w:abstractNumId w:val="0"/>
  </w:num>
  <w:num w:numId="12">
    <w:abstractNumId w:val="1"/>
  </w:num>
  <w:num w:numId="13">
    <w:abstractNumId w:val="16"/>
  </w:num>
  <w:num w:numId="14">
    <w:abstractNumId w:val="19"/>
  </w:num>
  <w:num w:numId="15">
    <w:abstractNumId w:val="12"/>
  </w:num>
  <w:num w:numId="16">
    <w:abstractNumId w:val="17"/>
  </w:num>
  <w:num w:numId="17">
    <w:abstractNumId w:val="18"/>
  </w:num>
  <w:num w:numId="18">
    <w:abstractNumId w:val="13"/>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1F09"/>
    <w:rsid w:val="0000326E"/>
    <w:rsid w:val="00011669"/>
    <w:rsid w:val="00011C9B"/>
    <w:rsid w:val="00012544"/>
    <w:rsid w:val="000169CB"/>
    <w:rsid w:val="00025112"/>
    <w:rsid w:val="00026876"/>
    <w:rsid w:val="00036E75"/>
    <w:rsid w:val="00037180"/>
    <w:rsid w:val="00045352"/>
    <w:rsid w:val="00051FB0"/>
    <w:rsid w:val="00061E57"/>
    <w:rsid w:val="000956A9"/>
    <w:rsid w:val="000B1E04"/>
    <w:rsid w:val="000B1E93"/>
    <w:rsid w:val="000C2CA0"/>
    <w:rsid w:val="000C6C8A"/>
    <w:rsid w:val="000D2C96"/>
    <w:rsid w:val="000D4EB2"/>
    <w:rsid w:val="000D707C"/>
    <w:rsid w:val="000E1243"/>
    <w:rsid w:val="000E2239"/>
    <w:rsid w:val="000F6F55"/>
    <w:rsid w:val="001040C8"/>
    <w:rsid w:val="00117820"/>
    <w:rsid w:val="00121A6D"/>
    <w:rsid w:val="00126CDC"/>
    <w:rsid w:val="00140691"/>
    <w:rsid w:val="001406FE"/>
    <w:rsid w:val="00146DF1"/>
    <w:rsid w:val="001576C6"/>
    <w:rsid w:val="00173E6E"/>
    <w:rsid w:val="00174582"/>
    <w:rsid w:val="00187315"/>
    <w:rsid w:val="00187D26"/>
    <w:rsid w:val="00187F1C"/>
    <w:rsid w:val="0019303C"/>
    <w:rsid w:val="0019631A"/>
    <w:rsid w:val="00196963"/>
    <w:rsid w:val="001A0D05"/>
    <w:rsid w:val="001B2EB3"/>
    <w:rsid w:val="001B4534"/>
    <w:rsid w:val="001B5E2D"/>
    <w:rsid w:val="001C0D36"/>
    <w:rsid w:val="001C47AD"/>
    <w:rsid w:val="001C7534"/>
    <w:rsid w:val="001F3229"/>
    <w:rsid w:val="001F5ED5"/>
    <w:rsid w:val="001F6260"/>
    <w:rsid w:val="00204117"/>
    <w:rsid w:val="00206DB3"/>
    <w:rsid w:val="0022681A"/>
    <w:rsid w:val="00233D79"/>
    <w:rsid w:val="00235829"/>
    <w:rsid w:val="002420F6"/>
    <w:rsid w:val="0024270A"/>
    <w:rsid w:val="00244FC0"/>
    <w:rsid w:val="002534A1"/>
    <w:rsid w:val="00261B15"/>
    <w:rsid w:val="002771B3"/>
    <w:rsid w:val="00292759"/>
    <w:rsid w:val="002A067E"/>
    <w:rsid w:val="002C26EA"/>
    <w:rsid w:val="002C3AEB"/>
    <w:rsid w:val="002C469C"/>
    <w:rsid w:val="002C62EF"/>
    <w:rsid w:val="002D7E46"/>
    <w:rsid w:val="00300AA0"/>
    <w:rsid w:val="00316311"/>
    <w:rsid w:val="003465A0"/>
    <w:rsid w:val="00346A15"/>
    <w:rsid w:val="003510F0"/>
    <w:rsid w:val="00352159"/>
    <w:rsid w:val="003638B7"/>
    <w:rsid w:val="0037295B"/>
    <w:rsid w:val="00376F00"/>
    <w:rsid w:val="00383246"/>
    <w:rsid w:val="00385854"/>
    <w:rsid w:val="003860A7"/>
    <w:rsid w:val="00390964"/>
    <w:rsid w:val="003919EC"/>
    <w:rsid w:val="003A21DC"/>
    <w:rsid w:val="003A7D3B"/>
    <w:rsid w:val="003B3EE7"/>
    <w:rsid w:val="003C09FB"/>
    <w:rsid w:val="003C4729"/>
    <w:rsid w:val="003C6307"/>
    <w:rsid w:val="003E0BA7"/>
    <w:rsid w:val="003E27ED"/>
    <w:rsid w:val="003E6052"/>
    <w:rsid w:val="003F017B"/>
    <w:rsid w:val="003F2DFC"/>
    <w:rsid w:val="003F5207"/>
    <w:rsid w:val="003F5FFF"/>
    <w:rsid w:val="003F63A1"/>
    <w:rsid w:val="004011A2"/>
    <w:rsid w:val="00402557"/>
    <w:rsid w:val="00410AAA"/>
    <w:rsid w:val="00432256"/>
    <w:rsid w:val="00441207"/>
    <w:rsid w:val="00451846"/>
    <w:rsid w:val="00456674"/>
    <w:rsid w:val="00472BF1"/>
    <w:rsid w:val="00481538"/>
    <w:rsid w:val="00486737"/>
    <w:rsid w:val="004877D6"/>
    <w:rsid w:val="00492FBA"/>
    <w:rsid w:val="004A3E06"/>
    <w:rsid w:val="004B0572"/>
    <w:rsid w:val="004B5B4F"/>
    <w:rsid w:val="004C6239"/>
    <w:rsid w:val="004D71DA"/>
    <w:rsid w:val="004E0F44"/>
    <w:rsid w:val="004E6AA9"/>
    <w:rsid w:val="004F1DA6"/>
    <w:rsid w:val="004F2C39"/>
    <w:rsid w:val="004F6CA0"/>
    <w:rsid w:val="00500D6D"/>
    <w:rsid w:val="00500FBE"/>
    <w:rsid w:val="00515546"/>
    <w:rsid w:val="0051579A"/>
    <w:rsid w:val="00540232"/>
    <w:rsid w:val="00540627"/>
    <w:rsid w:val="00551F0E"/>
    <w:rsid w:val="00553AC8"/>
    <w:rsid w:val="00560DA1"/>
    <w:rsid w:val="00567C62"/>
    <w:rsid w:val="00573F00"/>
    <w:rsid w:val="00577012"/>
    <w:rsid w:val="005817DF"/>
    <w:rsid w:val="00582920"/>
    <w:rsid w:val="00586C77"/>
    <w:rsid w:val="00594A38"/>
    <w:rsid w:val="005A674F"/>
    <w:rsid w:val="005B0039"/>
    <w:rsid w:val="005B16E0"/>
    <w:rsid w:val="005D28DA"/>
    <w:rsid w:val="005E2A38"/>
    <w:rsid w:val="005F13D2"/>
    <w:rsid w:val="005F5336"/>
    <w:rsid w:val="005F5BDB"/>
    <w:rsid w:val="005F5F48"/>
    <w:rsid w:val="00600BEC"/>
    <w:rsid w:val="00603C0A"/>
    <w:rsid w:val="006121B3"/>
    <w:rsid w:val="0062124B"/>
    <w:rsid w:val="00621648"/>
    <w:rsid w:val="0062216C"/>
    <w:rsid w:val="00623D79"/>
    <w:rsid w:val="00624586"/>
    <w:rsid w:val="0063252F"/>
    <w:rsid w:val="00634030"/>
    <w:rsid w:val="00643DC1"/>
    <w:rsid w:val="00667F67"/>
    <w:rsid w:val="00677283"/>
    <w:rsid w:val="00680E63"/>
    <w:rsid w:val="00692008"/>
    <w:rsid w:val="0069215B"/>
    <w:rsid w:val="00694269"/>
    <w:rsid w:val="006A0691"/>
    <w:rsid w:val="006A4C13"/>
    <w:rsid w:val="006A5AB2"/>
    <w:rsid w:val="006A620A"/>
    <w:rsid w:val="006A7995"/>
    <w:rsid w:val="006B0083"/>
    <w:rsid w:val="006C33DE"/>
    <w:rsid w:val="006C6132"/>
    <w:rsid w:val="006D4893"/>
    <w:rsid w:val="006D57BE"/>
    <w:rsid w:val="006E0D9C"/>
    <w:rsid w:val="006E2E9F"/>
    <w:rsid w:val="00712BDE"/>
    <w:rsid w:val="007177C1"/>
    <w:rsid w:val="00734FBE"/>
    <w:rsid w:val="00760266"/>
    <w:rsid w:val="00770AFF"/>
    <w:rsid w:val="00776A1F"/>
    <w:rsid w:val="007945F8"/>
    <w:rsid w:val="00796BE3"/>
    <w:rsid w:val="00797837"/>
    <w:rsid w:val="007A5B8E"/>
    <w:rsid w:val="007B19FC"/>
    <w:rsid w:val="007C29BC"/>
    <w:rsid w:val="007C65C3"/>
    <w:rsid w:val="007D35C7"/>
    <w:rsid w:val="007E1867"/>
    <w:rsid w:val="007E70CB"/>
    <w:rsid w:val="007F25CE"/>
    <w:rsid w:val="007F5246"/>
    <w:rsid w:val="007F5474"/>
    <w:rsid w:val="00802CE9"/>
    <w:rsid w:val="00834265"/>
    <w:rsid w:val="00835B01"/>
    <w:rsid w:val="0083687D"/>
    <w:rsid w:val="00851866"/>
    <w:rsid w:val="00856DBF"/>
    <w:rsid w:val="00865F35"/>
    <w:rsid w:val="00875D94"/>
    <w:rsid w:val="008771A5"/>
    <w:rsid w:val="00880171"/>
    <w:rsid w:val="008B00A5"/>
    <w:rsid w:val="008C206F"/>
    <w:rsid w:val="008C3A2C"/>
    <w:rsid w:val="008C4B9E"/>
    <w:rsid w:val="008D0000"/>
    <w:rsid w:val="008D194E"/>
    <w:rsid w:val="008D6501"/>
    <w:rsid w:val="008F4AA8"/>
    <w:rsid w:val="008F7810"/>
    <w:rsid w:val="00900DB4"/>
    <w:rsid w:val="00915E6B"/>
    <w:rsid w:val="00916736"/>
    <w:rsid w:val="00916CC3"/>
    <w:rsid w:val="00924687"/>
    <w:rsid w:val="009263EB"/>
    <w:rsid w:val="00931A4E"/>
    <w:rsid w:val="00932F07"/>
    <w:rsid w:val="00943670"/>
    <w:rsid w:val="00943DFF"/>
    <w:rsid w:val="00952211"/>
    <w:rsid w:val="00962BA5"/>
    <w:rsid w:val="00971C6F"/>
    <w:rsid w:val="00975AE3"/>
    <w:rsid w:val="009812F6"/>
    <w:rsid w:val="00982855"/>
    <w:rsid w:val="00985D7B"/>
    <w:rsid w:val="009B0FC4"/>
    <w:rsid w:val="009B621E"/>
    <w:rsid w:val="009E3B75"/>
    <w:rsid w:val="009E5822"/>
    <w:rsid w:val="009F7C68"/>
    <w:rsid w:val="00A00E97"/>
    <w:rsid w:val="00A058B5"/>
    <w:rsid w:val="00A17A8C"/>
    <w:rsid w:val="00A364A9"/>
    <w:rsid w:val="00A36A63"/>
    <w:rsid w:val="00A506CA"/>
    <w:rsid w:val="00A559AF"/>
    <w:rsid w:val="00A61CCC"/>
    <w:rsid w:val="00A65D25"/>
    <w:rsid w:val="00A66454"/>
    <w:rsid w:val="00A74D63"/>
    <w:rsid w:val="00A83D49"/>
    <w:rsid w:val="00A90337"/>
    <w:rsid w:val="00A957A2"/>
    <w:rsid w:val="00AA3316"/>
    <w:rsid w:val="00AB1DDB"/>
    <w:rsid w:val="00AB420C"/>
    <w:rsid w:val="00AB747D"/>
    <w:rsid w:val="00AD209F"/>
    <w:rsid w:val="00AD310C"/>
    <w:rsid w:val="00AE2DB7"/>
    <w:rsid w:val="00AE57DB"/>
    <w:rsid w:val="00AF2C14"/>
    <w:rsid w:val="00AF6836"/>
    <w:rsid w:val="00B00917"/>
    <w:rsid w:val="00B04C74"/>
    <w:rsid w:val="00B076D3"/>
    <w:rsid w:val="00B21FCF"/>
    <w:rsid w:val="00B22EFD"/>
    <w:rsid w:val="00B52776"/>
    <w:rsid w:val="00B62116"/>
    <w:rsid w:val="00B823C5"/>
    <w:rsid w:val="00B861AE"/>
    <w:rsid w:val="00B867E2"/>
    <w:rsid w:val="00B92F12"/>
    <w:rsid w:val="00BC25D1"/>
    <w:rsid w:val="00BC3C12"/>
    <w:rsid w:val="00BC7349"/>
    <w:rsid w:val="00BC73AC"/>
    <w:rsid w:val="00BD6588"/>
    <w:rsid w:val="00BD7829"/>
    <w:rsid w:val="00BE14BA"/>
    <w:rsid w:val="00BE2DA7"/>
    <w:rsid w:val="00BE391D"/>
    <w:rsid w:val="00BF0C7C"/>
    <w:rsid w:val="00BF26CB"/>
    <w:rsid w:val="00C05C17"/>
    <w:rsid w:val="00C06D50"/>
    <w:rsid w:val="00C06DF0"/>
    <w:rsid w:val="00C13402"/>
    <w:rsid w:val="00C17C9C"/>
    <w:rsid w:val="00C36247"/>
    <w:rsid w:val="00C45AE3"/>
    <w:rsid w:val="00C47F9C"/>
    <w:rsid w:val="00C502F4"/>
    <w:rsid w:val="00C5269C"/>
    <w:rsid w:val="00C53367"/>
    <w:rsid w:val="00C55D4F"/>
    <w:rsid w:val="00C67E12"/>
    <w:rsid w:val="00C72541"/>
    <w:rsid w:val="00C804B3"/>
    <w:rsid w:val="00C80DCB"/>
    <w:rsid w:val="00CA31F1"/>
    <w:rsid w:val="00CA63E1"/>
    <w:rsid w:val="00CB1516"/>
    <w:rsid w:val="00CB3845"/>
    <w:rsid w:val="00CB590A"/>
    <w:rsid w:val="00CD2D91"/>
    <w:rsid w:val="00CD7640"/>
    <w:rsid w:val="00CE6B1E"/>
    <w:rsid w:val="00CF3B6A"/>
    <w:rsid w:val="00D0148B"/>
    <w:rsid w:val="00D03537"/>
    <w:rsid w:val="00D10676"/>
    <w:rsid w:val="00D10FC7"/>
    <w:rsid w:val="00D21F09"/>
    <w:rsid w:val="00D22BC9"/>
    <w:rsid w:val="00D26E52"/>
    <w:rsid w:val="00D320A3"/>
    <w:rsid w:val="00D473A4"/>
    <w:rsid w:val="00D61222"/>
    <w:rsid w:val="00D629CB"/>
    <w:rsid w:val="00D73053"/>
    <w:rsid w:val="00D81A5C"/>
    <w:rsid w:val="00D8628C"/>
    <w:rsid w:val="00DB0757"/>
    <w:rsid w:val="00DB7CF6"/>
    <w:rsid w:val="00DC508F"/>
    <w:rsid w:val="00DE059A"/>
    <w:rsid w:val="00E00778"/>
    <w:rsid w:val="00E11C5A"/>
    <w:rsid w:val="00E12DDB"/>
    <w:rsid w:val="00E17C07"/>
    <w:rsid w:val="00E34648"/>
    <w:rsid w:val="00E414B2"/>
    <w:rsid w:val="00E459F5"/>
    <w:rsid w:val="00E46034"/>
    <w:rsid w:val="00E512FE"/>
    <w:rsid w:val="00E75B47"/>
    <w:rsid w:val="00E83814"/>
    <w:rsid w:val="00E867BE"/>
    <w:rsid w:val="00E90FAB"/>
    <w:rsid w:val="00E949D0"/>
    <w:rsid w:val="00E9686B"/>
    <w:rsid w:val="00EB3F8F"/>
    <w:rsid w:val="00EB45DB"/>
    <w:rsid w:val="00EB56E2"/>
    <w:rsid w:val="00EB75D9"/>
    <w:rsid w:val="00EE2A0B"/>
    <w:rsid w:val="00EE536F"/>
    <w:rsid w:val="00EE692C"/>
    <w:rsid w:val="00F02709"/>
    <w:rsid w:val="00F32A1A"/>
    <w:rsid w:val="00F35A85"/>
    <w:rsid w:val="00F35F57"/>
    <w:rsid w:val="00F46BDA"/>
    <w:rsid w:val="00F61F1F"/>
    <w:rsid w:val="00F84B5B"/>
    <w:rsid w:val="00F87F48"/>
    <w:rsid w:val="00F9074A"/>
    <w:rsid w:val="00F941D6"/>
    <w:rsid w:val="00FA265C"/>
    <w:rsid w:val="00FA5FA1"/>
    <w:rsid w:val="00FB3C23"/>
    <w:rsid w:val="00FB4164"/>
    <w:rsid w:val="00FD31ED"/>
    <w:rsid w:val="00FD70E5"/>
    <w:rsid w:val="00FF7F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19DEA5"/>
  <w15:docId w15:val="{FD15FE36-81E1-462C-B89C-613A2C019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rPr>
  </w:style>
  <w:style w:type="paragraph" w:styleId="Ttulo1">
    <w:name w:val="heading 1"/>
    <w:basedOn w:val="Normal"/>
    <w:next w:val="Normal"/>
    <w:qFormat/>
    <w:pPr>
      <w:keepNext/>
      <w:tabs>
        <w:tab w:val="left" w:pos="-720"/>
      </w:tabs>
      <w:suppressAutoHyphens/>
      <w:jc w:val="both"/>
      <w:outlineLvl w:val="0"/>
    </w:pPr>
    <w:rPr>
      <w:rFonts w:ascii="Times New Roman" w:eastAsia="Arial Unicode MS" w:hAnsi="Times New Roman" w:cs="Times New Roman"/>
      <w:b/>
      <w:i/>
    </w:rPr>
  </w:style>
  <w:style w:type="paragraph" w:styleId="Ttulo2">
    <w:name w:val="heading 2"/>
    <w:basedOn w:val="Normal"/>
    <w:next w:val="Normal"/>
    <w:qFormat/>
    <w:pPr>
      <w:keepNext/>
      <w:jc w:val="center"/>
      <w:outlineLvl w:val="1"/>
    </w:pPr>
    <w:rPr>
      <w:rFonts w:ascii="Tahoma" w:hAnsi="Tahoma" w:cs="Tahoma"/>
      <w:b/>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character" w:styleId="Textoennegrita">
    <w:name w:val="Strong"/>
    <w:qFormat/>
    <w:rPr>
      <w:b/>
      <w:bC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semiHidden/>
    <w:rsid w:val="00206DB3"/>
    <w:rPr>
      <w:rFonts w:ascii="Tahoma" w:hAnsi="Tahoma" w:cs="Tahoma"/>
      <w:sz w:val="16"/>
      <w:szCs w:val="16"/>
    </w:rPr>
  </w:style>
  <w:style w:type="character" w:customStyle="1" w:styleId="detalle21">
    <w:name w:val="detalle_21"/>
    <w:rsid w:val="00875D94"/>
    <w:rPr>
      <w:rFonts w:ascii="Verdana" w:hAnsi="Verdana" w:hint="default"/>
      <w:b/>
      <w:bCs/>
      <w:color w:val="333333"/>
      <w:sz w:val="15"/>
      <w:szCs w:val="15"/>
    </w:rPr>
  </w:style>
  <w:style w:type="paragraph" w:styleId="Mapadeldocumento">
    <w:name w:val="Document Map"/>
    <w:basedOn w:val="Normal"/>
    <w:semiHidden/>
    <w:rsid w:val="004011A2"/>
    <w:pPr>
      <w:shd w:val="clear" w:color="auto" w:fill="000080"/>
    </w:pPr>
    <w:rPr>
      <w:rFonts w:ascii="Tahoma" w:hAnsi="Tahoma" w:cs="Tahoma"/>
      <w:sz w:val="20"/>
      <w:szCs w:val="20"/>
    </w:rPr>
  </w:style>
  <w:style w:type="character" w:styleId="nfasis">
    <w:name w:val="Emphasis"/>
    <w:qFormat/>
    <w:rsid w:val="00EB45DB"/>
    <w:rPr>
      <w:i/>
      <w:iCs/>
    </w:rPr>
  </w:style>
  <w:style w:type="paragraph" w:styleId="Lista">
    <w:name w:val="List"/>
    <w:basedOn w:val="Normal"/>
    <w:rsid w:val="00C17C9C"/>
    <w:pPr>
      <w:ind w:left="283" w:hanging="283"/>
    </w:pPr>
  </w:style>
  <w:style w:type="paragraph" w:styleId="Fecha">
    <w:name w:val="Date"/>
    <w:basedOn w:val="Normal"/>
    <w:next w:val="Normal"/>
    <w:rsid w:val="00C17C9C"/>
  </w:style>
  <w:style w:type="paragraph" w:styleId="Textoindependiente">
    <w:name w:val="Body Text"/>
    <w:basedOn w:val="Normal"/>
    <w:rsid w:val="00C17C9C"/>
    <w:pPr>
      <w:spacing w:after="120"/>
    </w:pPr>
  </w:style>
  <w:style w:type="paragraph" w:styleId="Prrafodelista">
    <w:name w:val="List Paragraph"/>
    <w:basedOn w:val="Normal"/>
    <w:qFormat/>
    <w:rsid w:val="00924687"/>
    <w:pPr>
      <w:spacing w:after="200" w:line="276" w:lineRule="auto"/>
      <w:ind w:left="720"/>
      <w:contextualSpacing/>
    </w:pPr>
    <w:rPr>
      <w:rFonts w:ascii="Calibri" w:hAnsi="Calibri" w:cs="Times New Roman"/>
      <w:sz w:val="22"/>
      <w:szCs w:val="22"/>
    </w:rPr>
  </w:style>
  <w:style w:type="character" w:customStyle="1" w:styleId="EncabezadoCar">
    <w:name w:val="Encabezado Car"/>
    <w:link w:val="Encabezado"/>
    <w:uiPriority w:val="99"/>
    <w:rsid w:val="001576C6"/>
    <w:rPr>
      <w:rFonts w:ascii="Arial" w:hAnsi="Arial" w:cs="Arial"/>
      <w:sz w:val="24"/>
      <w:szCs w:val="24"/>
    </w:rPr>
  </w:style>
  <w:style w:type="paragraph" w:customStyle="1" w:styleId="Cuerpo">
    <w:name w:val="Cuerpo"/>
    <w:rsid w:val="008D6501"/>
    <w:pPr>
      <w:pBdr>
        <w:top w:val="nil"/>
        <w:left w:val="nil"/>
        <w:bottom w:val="nil"/>
        <w:right w:val="nil"/>
        <w:between w:val="nil"/>
        <w:bar w:val="nil"/>
      </w:pBdr>
    </w:pPr>
    <w:rPr>
      <w:rFonts w:ascii="Helvetica" w:eastAsia="Arial Unicode MS" w:hAnsi="Helvetica" w:cs="Arial Unicode MS"/>
      <w:color w:val="000000"/>
      <w:u w:color="000000"/>
      <w:bdr w:val="nil"/>
      <w:lang w:val="es-ES_tradnl"/>
    </w:rPr>
  </w:style>
  <w:style w:type="numbering" w:customStyle="1" w:styleId="Estiloimportado1">
    <w:name w:val="Estilo importado 1"/>
    <w:rsid w:val="008D6501"/>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79304">
      <w:bodyDiv w:val="1"/>
      <w:marLeft w:val="0"/>
      <w:marRight w:val="0"/>
      <w:marTop w:val="0"/>
      <w:marBottom w:val="0"/>
      <w:divBdr>
        <w:top w:val="none" w:sz="0" w:space="0" w:color="auto"/>
        <w:left w:val="none" w:sz="0" w:space="0" w:color="auto"/>
        <w:bottom w:val="none" w:sz="0" w:space="0" w:color="auto"/>
        <w:right w:val="none" w:sz="0" w:space="0" w:color="auto"/>
      </w:divBdr>
      <w:divsChild>
        <w:div w:id="244538398">
          <w:marLeft w:val="0"/>
          <w:marRight w:val="0"/>
          <w:marTop w:val="0"/>
          <w:marBottom w:val="0"/>
          <w:divBdr>
            <w:top w:val="none" w:sz="0" w:space="0" w:color="auto"/>
            <w:left w:val="none" w:sz="0" w:space="0" w:color="auto"/>
            <w:bottom w:val="none" w:sz="0" w:space="0" w:color="auto"/>
            <w:right w:val="none" w:sz="0" w:space="0" w:color="auto"/>
          </w:divBdr>
        </w:div>
      </w:divsChild>
    </w:div>
    <w:div w:id="164829774">
      <w:bodyDiv w:val="1"/>
      <w:marLeft w:val="0"/>
      <w:marRight w:val="0"/>
      <w:marTop w:val="0"/>
      <w:marBottom w:val="0"/>
      <w:divBdr>
        <w:top w:val="none" w:sz="0" w:space="0" w:color="auto"/>
        <w:left w:val="none" w:sz="0" w:space="0" w:color="auto"/>
        <w:bottom w:val="none" w:sz="0" w:space="0" w:color="auto"/>
        <w:right w:val="none" w:sz="0" w:space="0" w:color="auto"/>
      </w:divBdr>
    </w:div>
    <w:div w:id="522786092">
      <w:bodyDiv w:val="1"/>
      <w:marLeft w:val="0"/>
      <w:marRight w:val="0"/>
      <w:marTop w:val="0"/>
      <w:marBottom w:val="0"/>
      <w:divBdr>
        <w:top w:val="none" w:sz="0" w:space="0" w:color="auto"/>
        <w:left w:val="none" w:sz="0" w:space="0" w:color="auto"/>
        <w:bottom w:val="none" w:sz="0" w:space="0" w:color="auto"/>
        <w:right w:val="none" w:sz="0" w:space="0" w:color="auto"/>
      </w:divBdr>
      <w:divsChild>
        <w:div w:id="24604327">
          <w:marLeft w:val="0"/>
          <w:marRight w:val="0"/>
          <w:marTop w:val="0"/>
          <w:marBottom w:val="0"/>
          <w:divBdr>
            <w:top w:val="none" w:sz="0" w:space="0" w:color="auto"/>
            <w:left w:val="none" w:sz="0" w:space="0" w:color="auto"/>
            <w:bottom w:val="none" w:sz="0" w:space="0" w:color="auto"/>
            <w:right w:val="none" w:sz="0" w:space="0" w:color="auto"/>
          </w:divBdr>
        </w:div>
        <w:div w:id="336470081">
          <w:marLeft w:val="0"/>
          <w:marRight w:val="0"/>
          <w:marTop w:val="0"/>
          <w:marBottom w:val="0"/>
          <w:divBdr>
            <w:top w:val="none" w:sz="0" w:space="0" w:color="auto"/>
            <w:left w:val="none" w:sz="0" w:space="0" w:color="auto"/>
            <w:bottom w:val="none" w:sz="0" w:space="0" w:color="auto"/>
            <w:right w:val="none" w:sz="0" w:space="0" w:color="auto"/>
          </w:divBdr>
        </w:div>
        <w:div w:id="786121930">
          <w:marLeft w:val="0"/>
          <w:marRight w:val="0"/>
          <w:marTop w:val="0"/>
          <w:marBottom w:val="0"/>
          <w:divBdr>
            <w:top w:val="none" w:sz="0" w:space="0" w:color="auto"/>
            <w:left w:val="none" w:sz="0" w:space="0" w:color="auto"/>
            <w:bottom w:val="none" w:sz="0" w:space="0" w:color="auto"/>
            <w:right w:val="none" w:sz="0" w:space="0" w:color="auto"/>
          </w:divBdr>
        </w:div>
      </w:divsChild>
    </w:div>
    <w:div w:id="744837399">
      <w:bodyDiv w:val="1"/>
      <w:marLeft w:val="0"/>
      <w:marRight w:val="0"/>
      <w:marTop w:val="0"/>
      <w:marBottom w:val="0"/>
      <w:divBdr>
        <w:top w:val="none" w:sz="0" w:space="0" w:color="auto"/>
        <w:left w:val="none" w:sz="0" w:space="0" w:color="auto"/>
        <w:bottom w:val="none" w:sz="0" w:space="0" w:color="auto"/>
        <w:right w:val="none" w:sz="0" w:space="0" w:color="auto"/>
      </w:divBdr>
    </w:div>
    <w:div w:id="756290492">
      <w:bodyDiv w:val="1"/>
      <w:marLeft w:val="0"/>
      <w:marRight w:val="0"/>
      <w:marTop w:val="0"/>
      <w:marBottom w:val="0"/>
      <w:divBdr>
        <w:top w:val="none" w:sz="0" w:space="0" w:color="auto"/>
        <w:left w:val="none" w:sz="0" w:space="0" w:color="auto"/>
        <w:bottom w:val="none" w:sz="0" w:space="0" w:color="auto"/>
        <w:right w:val="none" w:sz="0" w:space="0" w:color="auto"/>
      </w:divBdr>
    </w:div>
    <w:div w:id="757679015">
      <w:bodyDiv w:val="1"/>
      <w:marLeft w:val="0"/>
      <w:marRight w:val="0"/>
      <w:marTop w:val="0"/>
      <w:marBottom w:val="0"/>
      <w:divBdr>
        <w:top w:val="none" w:sz="0" w:space="0" w:color="auto"/>
        <w:left w:val="none" w:sz="0" w:space="0" w:color="auto"/>
        <w:bottom w:val="none" w:sz="0" w:space="0" w:color="auto"/>
        <w:right w:val="none" w:sz="0" w:space="0" w:color="auto"/>
      </w:divBdr>
      <w:divsChild>
        <w:div w:id="631909310">
          <w:marLeft w:val="0"/>
          <w:marRight w:val="0"/>
          <w:marTop w:val="0"/>
          <w:marBottom w:val="0"/>
          <w:divBdr>
            <w:top w:val="none" w:sz="0" w:space="0" w:color="auto"/>
            <w:left w:val="none" w:sz="0" w:space="0" w:color="auto"/>
            <w:bottom w:val="none" w:sz="0" w:space="0" w:color="auto"/>
            <w:right w:val="none" w:sz="0" w:space="0" w:color="auto"/>
          </w:divBdr>
        </w:div>
      </w:divsChild>
    </w:div>
    <w:div w:id="929313262">
      <w:bodyDiv w:val="1"/>
      <w:marLeft w:val="0"/>
      <w:marRight w:val="0"/>
      <w:marTop w:val="0"/>
      <w:marBottom w:val="0"/>
      <w:divBdr>
        <w:top w:val="none" w:sz="0" w:space="0" w:color="auto"/>
        <w:left w:val="none" w:sz="0" w:space="0" w:color="auto"/>
        <w:bottom w:val="none" w:sz="0" w:space="0" w:color="auto"/>
        <w:right w:val="none" w:sz="0" w:space="0" w:color="auto"/>
      </w:divBdr>
    </w:div>
    <w:div w:id="956988209">
      <w:bodyDiv w:val="1"/>
      <w:marLeft w:val="0"/>
      <w:marRight w:val="0"/>
      <w:marTop w:val="0"/>
      <w:marBottom w:val="0"/>
      <w:divBdr>
        <w:top w:val="none" w:sz="0" w:space="0" w:color="auto"/>
        <w:left w:val="none" w:sz="0" w:space="0" w:color="auto"/>
        <w:bottom w:val="none" w:sz="0" w:space="0" w:color="auto"/>
        <w:right w:val="none" w:sz="0" w:space="0" w:color="auto"/>
      </w:divBdr>
    </w:div>
    <w:div w:id="975135949">
      <w:bodyDiv w:val="1"/>
      <w:marLeft w:val="0"/>
      <w:marRight w:val="0"/>
      <w:marTop w:val="0"/>
      <w:marBottom w:val="0"/>
      <w:divBdr>
        <w:top w:val="none" w:sz="0" w:space="0" w:color="auto"/>
        <w:left w:val="none" w:sz="0" w:space="0" w:color="auto"/>
        <w:bottom w:val="none" w:sz="0" w:space="0" w:color="auto"/>
        <w:right w:val="none" w:sz="0" w:space="0" w:color="auto"/>
      </w:divBdr>
    </w:div>
    <w:div w:id="1144930821">
      <w:bodyDiv w:val="1"/>
      <w:marLeft w:val="0"/>
      <w:marRight w:val="0"/>
      <w:marTop w:val="0"/>
      <w:marBottom w:val="0"/>
      <w:divBdr>
        <w:top w:val="none" w:sz="0" w:space="0" w:color="auto"/>
        <w:left w:val="none" w:sz="0" w:space="0" w:color="auto"/>
        <w:bottom w:val="none" w:sz="0" w:space="0" w:color="auto"/>
        <w:right w:val="none" w:sz="0" w:space="0" w:color="auto"/>
      </w:divBdr>
    </w:div>
    <w:div w:id="1377466211">
      <w:bodyDiv w:val="1"/>
      <w:marLeft w:val="0"/>
      <w:marRight w:val="0"/>
      <w:marTop w:val="0"/>
      <w:marBottom w:val="0"/>
      <w:divBdr>
        <w:top w:val="none" w:sz="0" w:space="0" w:color="auto"/>
        <w:left w:val="none" w:sz="0" w:space="0" w:color="auto"/>
        <w:bottom w:val="none" w:sz="0" w:space="0" w:color="auto"/>
        <w:right w:val="none" w:sz="0" w:space="0" w:color="auto"/>
      </w:divBdr>
    </w:div>
    <w:div w:id="1650134586">
      <w:bodyDiv w:val="1"/>
      <w:marLeft w:val="0"/>
      <w:marRight w:val="0"/>
      <w:marTop w:val="0"/>
      <w:marBottom w:val="0"/>
      <w:divBdr>
        <w:top w:val="none" w:sz="0" w:space="0" w:color="auto"/>
        <w:left w:val="none" w:sz="0" w:space="0" w:color="auto"/>
        <w:bottom w:val="none" w:sz="0" w:space="0" w:color="auto"/>
        <w:right w:val="none" w:sz="0" w:space="0" w:color="auto"/>
      </w:divBdr>
      <w:divsChild>
        <w:div w:id="1433934238">
          <w:marLeft w:val="0"/>
          <w:marRight w:val="0"/>
          <w:marTop w:val="0"/>
          <w:marBottom w:val="0"/>
          <w:divBdr>
            <w:top w:val="none" w:sz="0" w:space="0" w:color="auto"/>
            <w:left w:val="none" w:sz="0" w:space="0" w:color="auto"/>
            <w:bottom w:val="none" w:sz="0" w:space="0" w:color="auto"/>
            <w:right w:val="none" w:sz="0" w:space="0" w:color="auto"/>
          </w:divBdr>
          <w:divsChild>
            <w:div w:id="18051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3451">
      <w:bodyDiv w:val="1"/>
      <w:marLeft w:val="0"/>
      <w:marRight w:val="0"/>
      <w:marTop w:val="0"/>
      <w:marBottom w:val="0"/>
      <w:divBdr>
        <w:top w:val="none" w:sz="0" w:space="0" w:color="auto"/>
        <w:left w:val="none" w:sz="0" w:space="0" w:color="auto"/>
        <w:bottom w:val="none" w:sz="0" w:space="0" w:color="auto"/>
        <w:right w:val="none" w:sz="0" w:space="0" w:color="auto"/>
      </w:divBdr>
    </w:div>
    <w:div w:id="1779333932">
      <w:bodyDiv w:val="1"/>
      <w:marLeft w:val="0"/>
      <w:marRight w:val="0"/>
      <w:marTop w:val="0"/>
      <w:marBottom w:val="0"/>
      <w:divBdr>
        <w:top w:val="none" w:sz="0" w:space="0" w:color="auto"/>
        <w:left w:val="none" w:sz="0" w:space="0" w:color="auto"/>
        <w:bottom w:val="none" w:sz="0" w:space="0" w:color="auto"/>
        <w:right w:val="none" w:sz="0" w:space="0" w:color="auto"/>
      </w:divBdr>
      <w:divsChild>
        <w:div w:id="64499097">
          <w:marLeft w:val="0"/>
          <w:marRight w:val="0"/>
          <w:marTop w:val="0"/>
          <w:marBottom w:val="0"/>
          <w:divBdr>
            <w:top w:val="none" w:sz="0" w:space="0" w:color="auto"/>
            <w:left w:val="none" w:sz="0" w:space="0" w:color="auto"/>
            <w:bottom w:val="none" w:sz="0" w:space="0" w:color="auto"/>
            <w:right w:val="none" w:sz="0" w:space="0" w:color="auto"/>
          </w:divBdr>
        </w:div>
      </w:divsChild>
    </w:div>
    <w:div w:id="2058969779">
      <w:bodyDiv w:val="1"/>
      <w:marLeft w:val="0"/>
      <w:marRight w:val="0"/>
      <w:marTop w:val="0"/>
      <w:marBottom w:val="0"/>
      <w:divBdr>
        <w:top w:val="none" w:sz="0" w:space="0" w:color="auto"/>
        <w:left w:val="none" w:sz="0" w:space="0" w:color="auto"/>
        <w:bottom w:val="none" w:sz="0" w:space="0" w:color="auto"/>
        <w:right w:val="none" w:sz="0" w:space="0" w:color="auto"/>
      </w:divBdr>
      <w:divsChild>
        <w:div w:id="1521813611">
          <w:marLeft w:val="0"/>
          <w:marRight w:val="0"/>
          <w:marTop w:val="0"/>
          <w:marBottom w:val="0"/>
          <w:divBdr>
            <w:top w:val="none" w:sz="0" w:space="0" w:color="auto"/>
            <w:left w:val="none" w:sz="0" w:space="0" w:color="auto"/>
            <w:bottom w:val="none" w:sz="0" w:space="0" w:color="auto"/>
            <w:right w:val="none" w:sz="0" w:space="0" w:color="auto"/>
          </w:divBdr>
        </w:div>
      </w:divsChild>
    </w:div>
    <w:div w:id="212981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ederacion@triatlonclm.org" TargetMode="External"/><Relationship Id="rId1" Type="http://schemas.openxmlformats.org/officeDocument/2006/relationships/hyperlink" Target="http://www.triatlonclm.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15CE3-0F5B-4218-8183-E019A4451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145</Words>
  <Characters>803</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NOTA INFORMATIVA</vt:lpstr>
    </vt:vector>
  </TitlesOfParts>
  <Company>Hewlett-Packard Company</Company>
  <LinksUpToDate>false</LinksUpToDate>
  <CharactersWithSpaces>947</CharactersWithSpaces>
  <SharedDoc>false</SharedDoc>
  <HLinks>
    <vt:vector size="18" baseType="variant">
      <vt:variant>
        <vt:i4>8323147</vt:i4>
      </vt:variant>
      <vt:variant>
        <vt:i4>3</vt:i4>
      </vt:variant>
      <vt:variant>
        <vt:i4>0</vt:i4>
      </vt:variant>
      <vt:variant>
        <vt:i4>5</vt:i4>
      </vt:variant>
      <vt:variant>
        <vt:lpwstr>mailto:federacion@triatlonclm.org</vt:lpwstr>
      </vt:variant>
      <vt:variant>
        <vt:lpwstr/>
      </vt:variant>
      <vt:variant>
        <vt:i4>2818161</vt:i4>
      </vt:variant>
      <vt:variant>
        <vt:i4>0</vt:i4>
      </vt:variant>
      <vt:variant>
        <vt:i4>0</vt:i4>
      </vt:variant>
      <vt:variant>
        <vt:i4>5</vt:i4>
      </vt:variant>
      <vt:variant>
        <vt:lpwstr>http://www.triatlonclm.org/</vt:lpwstr>
      </vt:variant>
      <vt:variant>
        <vt:lpwstr/>
      </vt:variant>
      <vt:variant>
        <vt:i4>6160476</vt:i4>
      </vt:variant>
      <vt:variant>
        <vt:i4>-1</vt:i4>
      </vt:variant>
      <vt:variant>
        <vt:i4>2050</vt:i4>
      </vt:variant>
      <vt:variant>
        <vt:i4>1</vt:i4>
      </vt:variant>
      <vt:variant>
        <vt:lpwstr>http://www.jccm.es/educacion/deportes/images/oficial.gif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INFORMATIVA</dc:title>
  <dc:creator>TRIATLON</dc:creator>
  <cp:lastModifiedBy>Maite Gómez</cp:lastModifiedBy>
  <cp:revision>7</cp:revision>
  <cp:lastPrinted>2019-07-08T07:15:00Z</cp:lastPrinted>
  <dcterms:created xsi:type="dcterms:W3CDTF">2020-01-07T09:17:00Z</dcterms:created>
  <dcterms:modified xsi:type="dcterms:W3CDTF">2020-01-17T09:34:00Z</dcterms:modified>
</cp:coreProperties>
</file>